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:rsidR="00FB17C3" w:rsidRPr="00666E4D" w:rsidRDefault="00666E4D" w:rsidP="00FB17C3">
      <w:pPr>
        <w:overflowPunct w:val="0"/>
        <w:autoSpaceDE w:val="0"/>
        <w:autoSpaceDN w:val="0"/>
        <w:adjustRightInd w:val="0"/>
        <w:spacing w:after="0" w:line="360" w:lineRule="auto"/>
        <w:mirrorIndents/>
        <w:jc w:val="center"/>
        <w:textAlignment w:val="baseline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CODICE APPALTO N. 022</w:t>
      </w:r>
      <w:r w:rsidR="00FB17C3" w:rsidRPr="00FB17C3">
        <w:rPr>
          <w:rFonts w:ascii="Garamond" w:hAnsi="Garamond" w:cs="Arial"/>
          <w:b/>
          <w:sz w:val="28"/>
          <w:szCs w:val="28"/>
        </w:rPr>
        <w:t xml:space="preserve">/BOLOGNA/2018 (CIG </w:t>
      </w:r>
      <w:r w:rsidRPr="00666E4D">
        <w:rPr>
          <w:rFonts w:ascii="Garamond" w:hAnsi="Garamond" w:cs="Arial"/>
          <w:b/>
          <w:sz w:val="28"/>
          <w:szCs w:val="28"/>
        </w:rPr>
        <w:t>7765</w:t>
      </w:r>
      <w:bookmarkStart w:id="0" w:name="_GoBack"/>
      <w:bookmarkEnd w:id="0"/>
      <w:r w:rsidRPr="00666E4D">
        <w:rPr>
          <w:rFonts w:ascii="Garamond" w:hAnsi="Garamond" w:cs="Arial"/>
          <w:b/>
          <w:sz w:val="28"/>
          <w:szCs w:val="28"/>
        </w:rPr>
        <w:t>191653</w:t>
      </w:r>
      <w:r w:rsidR="00FB17C3" w:rsidRPr="00FB17C3">
        <w:rPr>
          <w:rFonts w:ascii="Garamond" w:hAnsi="Garamond" w:cs="Arial"/>
          <w:b/>
          <w:sz w:val="28"/>
          <w:szCs w:val="28"/>
        </w:rPr>
        <w:t>)</w:t>
      </w:r>
    </w:p>
    <w:p w:rsidR="00FB17C3" w:rsidRPr="00FB17C3" w:rsidRDefault="00666E4D" w:rsidP="00FB17C3">
      <w:pPr>
        <w:overflowPunct w:val="0"/>
        <w:autoSpaceDE w:val="0"/>
        <w:autoSpaceDN w:val="0"/>
        <w:adjustRightInd w:val="0"/>
        <w:spacing w:after="0" w:line="360" w:lineRule="auto"/>
        <w:mirrorIndents/>
        <w:jc w:val="center"/>
        <w:textAlignment w:val="baseline"/>
        <w:rPr>
          <w:rFonts w:ascii="Garamond" w:hAnsi="Garamond" w:cs="Arial"/>
          <w:color w:val="000000"/>
          <w:sz w:val="28"/>
          <w:szCs w:val="28"/>
        </w:rPr>
      </w:pPr>
      <w:proofErr w:type="gramStart"/>
      <w:r w:rsidRPr="00666E4D">
        <w:rPr>
          <w:rFonts w:ascii="Garamond" w:hAnsi="Garamond" w:cs="Arial"/>
          <w:color w:val="000000"/>
          <w:sz w:val="28"/>
          <w:szCs w:val="28"/>
        </w:rPr>
        <w:t>Lavori di manutenzione delle pavimentazioni della piattaforma autostradale, degli svincoli, delle aree di parcheggio e delle pertinenze lung</w:t>
      </w:r>
      <w:proofErr w:type="gramEnd"/>
      <w:r w:rsidRPr="00666E4D">
        <w:rPr>
          <w:rFonts w:ascii="Garamond" w:hAnsi="Garamond" w:cs="Arial"/>
          <w:color w:val="000000"/>
          <w:sz w:val="28"/>
          <w:szCs w:val="28"/>
        </w:rPr>
        <w:t>o le tratte autostradali di competenza della Direzione 3° Tronco Bologna</w:t>
      </w:r>
      <w:r w:rsidR="00FB17C3" w:rsidRPr="00FB17C3">
        <w:rPr>
          <w:rFonts w:ascii="Garamond" w:hAnsi="Garamond" w:cs="Arial"/>
          <w:color w:val="000000"/>
          <w:sz w:val="28"/>
          <w:szCs w:val="28"/>
        </w:rPr>
        <w:t>.</w:t>
      </w:r>
    </w:p>
    <w:p w:rsidR="00FB17C3" w:rsidRDefault="00FB17C3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</w:p>
    <w:p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</w:t>
      </w:r>
      <w:proofErr w:type="gramStart"/>
      <w:r w:rsidRPr="009D5119">
        <w:rPr>
          <w:rFonts w:ascii="Garamond" w:hAnsi="Garamond" w:cs="Arial"/>
          <w:b/>
          <w:sz w:val="28"/>
          <w:szCs w:val="24"/>
        </w:rPr>
        <w:t>13</w:t>
      </w:r>
      <w:proofErr w:type="gramEnd"/>
      <w:r w:rsidRPr="009D5119">
        <w:rPr>
          <w:rFonts w:ascii="Garamond" w:hAnsi="Garamond" w:cs="Arial"/>
          <w:b/>
          <w:sz w:val="28"/>
          <w:szCs w:val="24"/>
        </w:rPr>
        <w:t xml:space="preserve">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Lgs</w:t>
      </w:r>
      <w:proofErr w:type="spellEnd"/>
      <w:r w:rsidR="008B54E8" w:rsidRPr="0074682E">
        <w:rPr>
          <w:rFonts w:ascii="Garamond" w:hAnsi="Garamond" w:cs="Arial"/>
          <w:sz w:val="24"/>
          <w:szCs w:val="24"/>
        </w:rPr>
        <w:t xml:space="preserve">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>conservati</w:t>
      </w:r>
      <w:proofErr w:type="gramStart"/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 </w:t>
      </w:r>
      <w:proofErr w:type="gramEnd"/>
      <w:r w:rsidR="00EA7D5D" w:rsidRPr="0074682E">
        <w:rPr>
          <w:rFonts w:ascii="Garamond" w:hAnsi="Garamond" w:cs="Arial"/>
          <w:sz w:val="24"/>
          <w:szCs w:val="24"/>
        </w:rPr>
        <w:t>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lastRenderedPageBreak/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52784" wp14:editId="1009ECA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C9DCDF6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0274" wp14:editId="7F1302C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036CA7D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4AD7CAF"/>
    <w:multiLevelType w:val="hybridMultilevel"/>
    <w:tmpl w:val="EE688D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66E4D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17C3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Farruggio, Valentina</cp:lastModifiedBy>
  <cp:revision>10</cp:revision>
  <cp:lastPrinted>2018-06-01T11:37:00Z</cp:lastPrinted>
  <dcterms:created xsi:type="dcterms:W3CDTF">2018-07-05T16:56:00Z</dcterms:created>
  <dcterms:modified xsi:type="dcterms:W3CDTF">2019-02-07T15:25:00Z</dcterms:modified>
</cp:coreProperties>
</file>